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4FD77" w14:textId="16AA0DC0" w:rsidR="00DB6B92" w:rsidRDefault="00F21FA8" w:rsidP="00F21FA8">
      <w:pPr>
        <w:pStyle w:val="Heading2"/>
      </w:pPr>
      <w:r>
        <w:t>Job Title:  Scientist- Discovery Biology</w:t>
      </w:r>
    </w:p>
    <w:p w14:paraId="14DE3AD8" w14:textId="2C843DDF" w:rsidR="00F21FA8" w:rsidRDefault="00F21FA8"/>
    <w:p w14:paraId="68465FD6" w14:textId="4A65B809" w:rsidR="00F21FA8" w:rsidRDefault="00F21FA8" w:rsidP="00F21FA8">
      <w:pPr>
        <w:pStyle w:val="Heading2"/>
      </w:pPr>
      <w:r>
        <w:t xml:space="preserve">Company:  </w:t>
      </w:r>
      <w:proofErr w:type="spellStart"/>
      <w:r>
        <w:t>NGMBio</w:t>
      </w:r>
      <w:proofErr w:type="spellEnd"/>
    </w:p>
    <w:p w14:paraId="3B5214B3" w14:textId="56F0F24A" w:rsidR="00F21FA8" w:rsidRDefault="00F21FA8"/>
    <w:p w14:paraId="748BE3DC" w14:textId="379D96DF" w:rsidR="00F21FA8" w:rsidRDefault="00F21FA8" w:rsidP="00F21FA8">
      <w:pPr>
        <w:pStyle w:val="Heading2"/>
      </w:pPr>
      <w:bookmarkStart w:id="0" w:name="_GoBack"/>
      <w:bookmarkEnd w:id="0"/>
      <w:r>
        <w:t>Description:</w:t>
      </w:r>
    </w:p>
    <w:p w14:paraId="1BD48BC1" w14:textId="440236CA" w:rsidR="00F21FA8" w:rsidRDefault="00F21FA8" w:rsidP="00F21FA8"/>
    <w:p w14:paraId="6B01A89B" w14:textId="77777777" w:rsidR="00F21FA8" w:rsidRPr="00F21FA8" w:rsidRDefault="00F21FA8" w:rsidP="00F21FA8">
      <w:pPr>
        <w:shd w:val="clear" w:color="auto" w:fill="FFFFFF"/>
        <w:spacing w:after="192"/>
        <w:rPr>
          <w:rFonts w:ascii="Helvetica" w:eastAsia="Times New Roman" w:hAnsi="Helvetica" w:cs="Times New Roman"/>
          <w:color w:val="565656"/>
          <w:sz w:val="25"/>
          <w:szCs w:val="25"/>
        </w:rPr>
      </w:pPr>
      <w:r w:rsidRPr="00F21FA8">
        <w:rPr>
          <w:rFonts w:ascii="Helvetica" w:eastAsia="Times New Roman" w:hAnsi="Helvetica" w:cs="Times New Roman"/>
          <w:color w:val="565656"/>
          <w:sz w:val="25"/>
          <w:szCs w:val="25"/>
        </w:rPr>
        <w:t>NGM Biopharmaceuticals, Inc. is a clinical stage biotech company dedicated to discovering and developing the next generation of medicines for the treatment of serious diseases.  Our experienced scientific team has joined forces with an impressive group of industry professionals, Nobel Laureates and other distinguished researchers to form a company where innovation and cutting-edge science has provided the foundation for a robust drug discovery engine.  To date, NGM Bio has generated a pipeline of seven drug candidates in various stages of development targeting liver, metabolic and ophthalmic diseases and cancer. The most advanced drug candidate, NGM282, is entering Phase 2b clinical studies in non-alcoholic steatohepatitis (NASH).  NGM’s strategic collaboration with Merck, which was extended to March 2022, will continue to provide us with the resources and flexibility to pursue our ambitious R&amp;D goals and further extend our pipeline of novel drug candidates.  </w:t>
      </w:r>
    </w:p>
    <w:p w14:paraId="39AE3626" w14:textId="77777777" w:rsidR="00F21FA8" w:rsidRPr="00F21FA8" w:rsidRDefault="00F21FA8" w:rsidP="00F21FA8">
      <w:pPr>
        <w:shd w:val="clear" w:color="auto" w:fill="FFFFFF"/>
        <w:rPr>
          <w:rFonts w:ascii="Helvetica" w:eastAsia="Times New Roman" w:hAnsi="Helvetica" w:cs="Times New Roman"/>
          <w:color w:val="565656"/>
          <w:sz w:val="25"/>
          <w:szCs w:val="25"/>
        </w:rPr>
      </w:pPr>
      <w:r w:rsidRPr="00F21FA8">
        <w:rPr>
          <w:rFonts w:ascii="Helvetica" w:eastAsia="Times New Roman" w:hAnsi="Helvetica" w:cs="Times New Roman"/>
          <w:color w:val="565656"/>
          <w:sz w:val="25"/>
          <w:szCs w:val="25"/>
        </w:rPr>
        <w:t>We are currently looking for an enthusiastic and highly motivated scientist to join our drug discovery efforts.  A successful candidate is expected to exhibit a combination of molecular/cell biology, biochemistry and </w:t>
      </w:r>
      <w:r w:rsidRPr="00F21FA8">
        <w:rPr>
          <w:rFonts w:ascii="inherit" w:eastAsia="Times New Roman" w:hAnsi="inherit" w:cs="Times New Roman"/>
          <w:i/>
          <w:iCs/>
          <w:color w:val="565656"/>
          <w:sz w:val="25"/>
          <w:szCs w:val="25"/>
          <w:bdr w:val="none" w:sz="0" w:space="0" w:color="auto" w:frame="1"/>
        </w:rPr>
        <w:t>in vivo</w:t>
      </w:r>
      <w:r w:rsidRPr="00F21FA8">
        <w:rPr>
          <w:rFonts w:ascii="Helvetica" w:eastAsia="Times New Roman" w:hAnsi="Helvetica" w:cs="Times New Roman"/>
          <w:color w:val="565656"/>
          <w:sz w:val="25"/>
          <w:szCs w:val="25"/>
        </w:rPr>
        <w:t> experiences, demonstrated scientific understanding of at least two human disease areas, and proven ability to acquire new knowledge and skills. A successful candidate would be a key member of a multidisciplinary and fast-paced drug hunting team.</w:t>
      </w:r>
      <w:r w:rsidRPr="00F21FA8">
        <w:rPr>
          <w:rFonts w:ascii="Helvetica" w:eastAsia="Times New Roman" w:hAnsi="Helvetica" w:cs="Times New Roman"/>
          <w:color w:val="565656"/>
          <w:sz w:val="25"/>
          <w:szCs w:val="25"/>
        </w:rPr>
        <w:br/>
        <w:t> </w:t>
      </w:r>
    </w:p>
    <w:p w14:paraId="6B6022BF" w14:textId="77777777" w:rsidR="00F21FA8" w:rsidRPr="00F21FA8" w:rsidRDefault="00F21FA8" w:rsidP="00F21FA8">
      <w:pPr>
        <w:shd w:val="clear" w:color="auto" w:fill="FFFFFF"/>
        <w:rPr>
          <w:rFonts w:ascii="Helvetica" w:eastAsia="Times New Roman" w:hAnsi="Helvetica" w:cs="Times New Roman"/>
          <w:color w:val="565656"/>
          <w:sz w:val="25"/>
          <w:szCs w:val="25"/>
        </w:rPr>
      </w:pPr>
      <w:r w:rsidRPr="00F21FA8">
        <w:rPr>
          <w:rFonts w:ascii="inherit" w:eastAsia="Times New Roman" w:hAnsi="inherit" w:cs="Times New Roman"/>
          <w:b/>
          <w:bCs/>
          <w:color w:val="565656"/>
          <w:sz w:val="25"/>
          <w:szCs w:val="25"/>
          <w:bdr w:val="none" w:sz="0" w:space="0" w:color="auto" w:frame="1"/>
        </w:rPr>
        <w:t>RESPONSIBILITIES</w:t>
      </w:r>
    </w:p>
    <w:p w14:paraId="6221FC82" w14:textId="77777777" w:rsidR="00F21FA8" w:rsidRPr="00F21FA8" w:rsidRDefault="00F21FA8" w:rsidP="00F21FA8">
      <w:pPr>
        <w:numPr>
          <w:ilvl w:val="0"/>
          <w:numId w:val="1"/>
        </w:numPr>
        <w:shd w:val="clear" w:color="auto" w:fill="FFFFFF"/>
        <w:ind w:left="1020"/>
        <w:rPr>
          <w:rFonts w:ascii="Helvetica" w:eastAsia="Times New Roman" w:hAnsi="Helvetica" w:cs="Times New Roman"/>
          <w:color w:val="565656"/>
          <w:sz w:val="25"/>
          <w:szCs w:val="25"/>
        </w:rPr>
      </w:pPr>
      <w:r w:rsidRPr="00F21FA8">
        <w:rPr>
          <w:rFonts w:ascii="Helvetica" w:eastAsia="Times New Roman" w:hAnsi="Helvetica" w:cs="Times New Roman"/>
          <w:color w:val="565656"/>
          <w:sz w:val="25"/>
          <w:szCs w:val="25"/>
        </w:rPr>
        <w:t>Design and perform research in target discovery and validation</w:t>
      </w:r>
    </w:p>
    <w:p w14:paraId="4CE102A2" w14:textId="77777777" w:rsidR="00F21FA8" w:rsidRPr="00F21FA8" w:rsidRDefault="00F21FA8" w:rsidP="00F21FA8">
      <w:pPr>
        <w:numPr>
          <w:ilvl w:val="0"/>
          <w:numId w:val="1"/>
        </w:numPr>
        <w:shd w:val="clear" w:color="auto" w:fill="FFFFFF"/>
        <w:ind w:left="1020"/>
        <w:rPr>
          <w:rFonts w:ascii="Helvetica" w:eastAsia="Times New Roman" w:hAnsi="Helvetica" w:cs="Times New Roman"/>
          <w:color w:val="565656"/>
          <w:sz w:val="25"/>
          <w:szCs w:val="25"/>
        </w:rPr>
      </w:pPr>
      <w:r w:rsidRPr="00F21FA8">
        <w:rPr>
          <w:rFonts w:ascii="Helvetica" w:eastAsia="Times New Roman" w:hAnsi="Helvetica" w:cs="Times New Roman"/>
          <w:color w:val="565656"/>
          <w:sz w:val="25"/>
          <w:szCs w:val="25"/>
        </w:rPr>
        <w:t>Establish and optimize </w:t>
      </w:r>
      <w:r w:rsidRPr="00F21FA8">
        <w:rPr>
          <w:rFonts w:ascii="inherit" w:eastAsia="Times New Roman" w:hAnsi="inherit" w:cs="Times New Roman"/>
          <w:i/>
          <w:iCs/>
          <w:color w:val="565656"/>
          <w:sz w:val="25"/>
          <w:szCs w:val="25"/>
          <w:bdr w:val="none" w:sz="0" w:space="0" w:color="auto" w:frame="1"/>
        </w:rPr>
        <w:t>in vivo</w:t>
      </w:r>
      <w:r w:rsidRPr="00F21FA8">
        <w:rPr>
          <w:rFonts w:ascii="Helvetica" w:eastAsia="Times New Roman" w:hAnsi="Helvetica" w:cs="Times New Roman"/>
          <w:color w:val="565656"/>
          <w:sz w:val="25"/>
          <w:szCs w:val="25"/>
        </w:rPr>
        <w:t> animal models and perform compound screening</w:t>
      </w:r>
    </w:p>
    <w:p w14:paraId="6F2EE0E8" w14:textId="77777777" w:rsidR="00F21FA8" w:rsidRPr="00F21FA8" w:rsidRDefault="00F21FA8" w:rsidP="00F21FA8">
      <w:pPr>
        <w:numPr>
          <w:ilvl w:val="0"/>
          <w:numId w:val="1"/>
        </w:numPr>
        <w:shd w:val="clear" w:color="auto" w:fill="FFFFFF"/>
        <w:ind w:left="1020"/>
        <w:rPr>
          <w:rFonts w:ascii="Helvetica" w:eastAsia="Times New Roman" w:hAnsi="Helvetica" w:cs="Times New Roman"/>
          <w:color w:val="565656"/>
          <w:sz w:val="25"/>
          <w:szCs w:val="25"/>
        </w:rPr>
      </w:pPr>
      <w:r w:rsidRPr="00F21FA8">
        <w:rPr>
          <w:rFonts w:ascii="Helvetica" w:eastAsia="Times New Roman" w:hAnsi="Helvetica" w:cs="Times New Roman"/>
          <w:color w:val="565656"/>
          <w:sz w:val="25"/>
          <w:szCs w:val="25"/>
        </w:rPr>
        <w:t>Employ modern molecular/cell/biochemistry techniques to elucidate cell signaling, protein-protein interaction, cellular function evaluation, protein and antibody characterization etc.</w:t>
      </w:r>
    </w:p>
    <w:p w14:paraId="74771F3C" w14:textId="77777777" w:rsidR="00F21FA8" w:rsidRPr="00F21FA8" w:rsidRDefault="00F21FA8" w:rsidP="00F21FA8">
      <w:pPr>
        <w:numPr>
          <w:ilvl w:val="0"/>
          <w:numId w:val="1"/>
        </w:numPr>
        <w:shd w:val="clear" w:color="auto" w:fill="FFFFFF"/>
        <w:ind w:left="1020"/>
        <w:rPr>
          <w:rFonts w:ascii="Helvetica" w:eastAsia="Times New Roman" w:hAnsi="Helvetica" w:cs="Times New Roman"/>
          <w:color w:val="565656"/>
          <w:sz w:val="25"/>
          <w:szCs w:val="25"/>
        </w:rPr>
      </w:pPr>
      <w:r w:rsidRPr="00F21FA8">
        <w:rPr>
          <w:rFonts w:ascii="Helvetica" w:eastAsia="Times New Roman" w:hAnsi="Helvetica" w:cs="Times New Roman"/>
          <w:color w:val="565656"/>
          <w:sz w:val="25"/>
          <w:szCs w:val="25"/>
        </w:rPr>
        <w:t>Introduce new technology or methodology to enhance research productivity</w:t>
      </w:r>
    </w:p>
    <w:p w14:paraId="18F643D9" w14:textId="77777777" w:rsidR="00F21FA8" w:rsidRPr="00F21FA8" w:rsidRDefault="00F21FA8" w:rsidP="00F21FA8">
      <w:pPr>
        <w:numPr>
          <w:ilvl w:val="0"/>
          <w:numId w:val="1"/>
        </w:numPr>
        <w:shd w:val="clear" w:color="auto" w:fill="FFFFFF"/>
        <w:ind w:left="1020"/>
        <w:rPr>
          <w:rFonts w:ascii="Helvetica" w:eastAsia="Times New Roman" w:hAnsi="Helvetica" w:cs="Times New Roman"/>
          <w:color w:val="565656"/>
          <w:sz w:val="25"/>
          <w:szCs w:val="25"/>
        </w:rPr>
      </w:pPr>
      <w:r w:rsidRPr="00F21FA8">
        <w:rPr>
          <w:rFonts w:ascii="Helvetica" w:eastAsia="Times New Roman" w:hAnsi="Helvetica" w:cs="Times New Roman"/>
          <w:color w:val="565656"/>
          <w:sz w:val="25"/>
          <w:szCs w:val="25"/>
        </w:rPr>
        <w:t>Present results to senior management and other research staff</w:t>
      </w:r>
    </w:p>
    <w:p w14:paraId="3A95A9D5" w14:textId="77777777" w:rsidR="00F21FA8" w:rsidRPr="00F21FA8" w:rsidRDefault="00F21FA8" w:rsidP="00F21FA8">
      <w:pPr>
        <w:numPr>
          <w:ilvl w:val="0"/>
          <w:numId w:val="1"/>
        </w:numPr>
        <w:shd w:val="clear" w:color="auto" w:fill="FFFFFF"/>
        <w:ind w:left="1020"/>
        <w:rPr>
          <w:rFonts w:ascii="Helvetica" w:eastAsia="Times New Roman" w:hAnsi="Helvetica" w:cs="Times New Roman"/>
          <w:color w:val="565656"/>
          <w:sz w:val="25"/>
          <w:szCs w:val="25"/>
        </w:rPr>
      </w:pPr>
      <w:r w:rsidRPr="00F21FA8">
        <w:rPr>
          <w:rFonts w:ascii="Helvetica" w:eastAsia="Times New Roman" w:hAnsi="Helvetica" w:cs="Times New Roman"/>
          <w:color w:val="565656"/>
          <w:sz w:val="25"/>
          <w:szCs w:val="25"/>
        </w:rPr>
        <w:t>Stay abreast of latest scientific and technology advancements in the field</w:t>
      </w:r>
    </w:p>
    <w:p w14:paraId="1AA12D98" w14:textId="77777777" w:rsidR="00F21FA8" w:rsidRPr="00F21FA8" w:rsidRDefault="00F21FA8" w:rsidP="00F21FA8">
      <w:pPr>
        <w:shd w:val="clear" w:color="auto" w:fill="FFFFFF"/>
        <w:rPr>
          <w:rFonts w:ascii="Helvetica" w:eastAsia="Times New Roman" w:hAnsi="Helvetica" w:cs="Times New Roman"/>
          <w:color w:val="565656"/>
          <w:sz w:val="25"/>
          <w:szCs w:val="25"/>
        </w:rPr>
      </w:pPr>
      <w:r w:rsidRPr="00F21FA8">
        <w:rPr>
          <w:rFonts w:ascii="inherit" w:eastAsia="Times New Roman" w:hAnsi="inherit" w:cs="Times New Roman"/>
          <w:b/>
          <w:bCs/>
          <w:color w:val="565656"/>
          <w:sz w:val="25"/>
          <w:szCs w:val="25"/>
          <w:bdr w:val="none" w:sz="0" w:space="0" w:color="auto" w:frame="1"/>
        </w:rPr>
        <w:t>REQUIRED EXPERIENCE</w:t>
      </w:r>
    </w:p>
    <w:p w14:paraId="345ED232" w14:textId="77777777" w:rsidR="00F21FA8" w:rsidRPr="00F21FA8" w:rsidRDefault="00F21FA8" w:rsidP="00F21FA8">
      <w:pPr>
        <w:numPr>
          <w:ilvl w:val="0"/>
          <w:numId w:val="2"/>
        </w:numPr>
        <w:shd w:val="clear" w:color="auto" w:fill="FFFFFF"/>
        <w:ind w:left="1020"/>
        <w:rPr>
          <w:rFonts w:ascii="Helvetica" w:eastAsia="Times New Roman" w:hAnsi="Helvetica" w:cs="Times New Roman"/>
          <w:color w:val="565656"/>
          <w:sz w:val="25"/>
          <w:szCs w:val="25"/>
        </w:rPr>
      </w:pPr>
      <w:r w:rsidRPr="00F21FA8">
        <w:rPr>
          <w:rFonts w:ascii="Helvetica" w:eastAsia="Times New Roman" w:hAnsi="Helvetica" w:cs="Times New Roman"/>
          <w:color w:val="565656"/>
          <w:sz w:val="25"/>
          <w:szCs w:val="25"/>
        </w:rPr>
        <w:t>Ph.D. in biological sciences</w:t>
      </w:r>
    </w:p>
    <w:p w14:paraId="34B2A7EC" w14:textId="77777777" w:rsidR="00F21FA8" w:rsidRPr="00F21FA8" w:rsidRDefault="00F21FA8" w:rsidP="00F21FA8">
      <w:pPr>
        <w:numPr>
          <w:ilvl w:val="0"/>
          <w:numId w:val="2"/>
        </w:numPr>
        <w:shd w:val="clear" w:color="auto" w:fill="FFFFFF"/>
        <w:ind w:left="1020"/>
        <w:rPr>
          <w:rFonts w:ascii="Helvetica" w:eastAsia="Times New Roman" w:hAnsi="Helvetica" w:cs="Times New Roman"/>
          <w:color w:val="565656"/>
          <w:sz w:val="25"/>
          <w:szCs w:val="25"/>
        </w:rPr>
      </w:pPr>
      <w:r w:rsidRPr="00F21FA8">
        <w:rPr>
          <w:rFonts w:ascii="Helvetica" w:eastAsia="Times New Roman" w:hAnsi="Helvetica" w:cs="Times New Roman"/>
          <w:color w:val="565656"/>
          <w:sz w:val="25"/>
          <w:szCs w:val="25"/>
        </w:rPr>
        <w:t>Sustained productivity evidenced by high quality publications</w:t>
      </w:r>
    </w:p>
    <w:p w14:paraId="44E0E7D2" w14:textId="77777777" w:rsidR="00F21FA8" w:rsidRPr="00F21FA8" w:rsidRDefault="00F21FA8" w:rsidP="00F21FA8">
      <w:pPr>
        <w:numPr>
          <w:ilvl w:val="0"/>
          <w:numId w:val="2"/>
        </w:numPr>
        <w:shd w:val="clear" w:color="auto" w:fill="FFFFFF"/>
        <w:ind w:left="1020"/>
        <w:rPr>
          <w:rFonts w:ascii="Helvetica" w:eastAsia="Times New Roman" w:hAnsi="Helvetica" w:cs="Times New Roman"/>
          <w:color w:val="565656"/>
          <w:sz w:val="25"/>
          <w:szCs w:val="25"/>
        </w:rPr>
      </w:pPr>
      <w:r w:rsidRPr="00F21FA8">
        <w:rPr>
          <w:rFonts w:ascii="Helvetica" w:eastAsia="Times New Roman" w:hAnsi="Helvetica" w:cs="Times New Roman"/>
          <w:color w:val="565656"/>
          <w:sz w:val="25"/>
          <w:szCs w:val="25"/>
        </w:rPr>
        <w:lastRenderedPageBreak/>
        <w:t>Must exhibit a combination of molecular/cell biology and </w:t>
      </w:r>
      <w:r w:rsidRPr="00F21FA8">
        <w:rPr>
          <w:rFonts w:ascii="inherit" w:eastAsia="Times New Roman" w:hAnsi="inherit" w:cs="Times New Roman"/>
          <w:i/>
          <w:iCs/>
          <w:color w:val="565656"/>
          <w:sz w:val="25"/>
          <w:szCs w:val="25"/>
          <w:bdr w:val="none" w:sz="0" w:space="0" w:color="auto" w:frame="1"/>
        </w:rPr>
        <w:t>in vivo</w:t>
      </w:r>
      <w:r w:rsidRPr="00F21FA8">
        <w:rPr>
          <w:rFonts w:ascii="Helvetica" w:eastAsia="Times New Roman" w:hAnsi="Helvetica" w:cs="Times New Roman"/>
          <w:color w:val="565656"/>
          <w:sz w:val="25"/>
          <w:szCs w:val="25"/>
        </w:rPr>
        <w:t> experiences, and proven ability to acquire new knowledge and skills.</w:t>
      </w:r>
    </w:p>
    <w:p w14:paraId="032A2A07" w14:textId="77777777" w:rsidR="00F21FA8" w:rsidRPr="00F21FA8" w:rsidRDefault="00F21FA8" w:rsidP="00F21FA8">
      <w:pPr>
        <w:numPr>
          <w:ilvl w:val="0"/>
          <w:numId w:val="2"/>
        </w:numPr>
        <w:shd w:val="clear" w:color="auto" w:fill="FFFFFF"/>
        <w:ind w:left="1020"/>
        <w:rPr>
          <w:rFonts w:ascii="Helvetica" w:eastAsia="Times New Roman" w:hAnsi="Helvetica" w:cs="Times New Roman"/>
          <w:color w:val="565656"/>
          <w:sz w:val="25"/>
          <w:szCs w:val="25"/>
        </w:rPr>
      </w:pPr>
      <w:r w:rsidRPr="00F21FA8">
        <w:rPr>
          <w:rFonts w:ascii="Helvetica" w:eastAsia="Times New Roman" w:hAnsi="Helvetica" w:cs="Times New Roman"/>
          <w:color w:val="565656"/>
          <w:sz w:val="25"/>
          <w:szCs w:val="25"/>
        </w:rPr>
        <w:t>Previous research experience in at least two human disease areas is preferred</w:t>
      </w:r>
    </w:p>
    <w:p w14:paraId="039AEDA4" w14:textId="77777777" w:rsidR="00F21FA8" w:rsidRPr="00F21FA8" w:rsidRDefault="00F21FA8" w:rsidP="00F21FA8">
      <w:pPr>
        <w:numPr>
          <w:ilvl w:val="0"/>
          <w:numId w:val="2"/>
        </w:numPr>
        <w:shd w:val="clear" w:color="auto" w:fill="FFFFFF"/>
        <w:ind w:left="1020"/>
        <w:rPr>
          <w:rFonts w:ascii="Helvetica" w:eastAsia="Times New Roman" w:hAnsi="Helvetica" w:cs="Times New Roman"/>
          <w:color w:val="565656"/>
          <w:sz w:val="25"/>
          <w:szCs w:val="25"/>
        </w:rPr>
      </w:pPr>
      <w:r w:rsidRPr="00F21FA8">
        <w:rPr>
          <w:rFonts w:ascii="Helvetica" w:eastAsia="Times New Roman" w:hAnsi="Helvetica" w:cs="Times New Roman"/>
          <w:color w:val="565656"/>
          <w:sz w:val="25"/>
          <w:szCs w:val="25"/>
        </w:rPr>
        <w:t>No prior industry experience is required</w:t>
      </w:r>
    </w:p>
    <w:p w14:paraId="699B6EAA" w14:textId="77777777" w:rsidR="00F21FA8" w:rsidRPr="00F21FA8" w:rsidRDefault="00F21FA8" w:rsidP="00F21FA8">
      <w:pPr>
        <w:numPr>
          <w:ilvl w:val="0"/>
          <w:numId w:val="3"/>
        </w:numPr>
        <w:shd w:val="clear" w:color="auto" w:fill="FFFFFF"/>
        <w:ind w:left="1020"/>
        <w:rPr>
          <w:rFonts w:ascii="Helvetica" w:eastAsia="Times New Roman" w:hAnsi="Helvetica" w:cs="Times New Roman"/>
          <w:color w:val="565656"/>
          <w:sz w:val="25"/>
          <w:szCs w:val="25"/>
        </w:rPr>
      </w:pPr>
      <w:r w:rsidRPr="00F21FA8">
        <w:rPr>
          <w:rFonts w:ascii="Helvetica" w:eastAsia="Times New Roman" w:hAnsi="Helvetica" w:cs="Times New Roman"/>
          <w:color w:val="565656"/>
          <w:sz w:val="25"/>
          <w:szCs w:val="25"/>
        </w:rPr>
        <w:t>Excellent team work and collaboration skills</w:t>
      </w:r>
    </w:p>
    <w:p w14:paraId="0AF16889" w14:textId="77777777" w:rsidR="00F21FA8" w:rsidRPr="00F21FA8" w:rsidRDefault="00F21FA8" w:rsidP="00F21FA8">
      <w:pPr>
        <w:numPr>
          <w:ilvl w:val="0"/>
          <w:numId w:val="3"/>
        </w:numPr>
        <w:shd w:val="clear" w:color="auto" w:fill="FFFFFF"/>
        <w:ind w:left="1020"/>
        <w:rPr>
          <w:rFonts w:ascii="Helvetica" w:eastAsia="Times New Roman" w:hAnsi="Helvetica" w:cs="Times New Roman"/>
          <w:color w:val="565656"/>
          <w:sz w:val="25"/>
          <w:szCs w:val="25"/>
        </w:rPr>
      </w:pPr>
      <w:r w:rsidRPr="00F21FA8">
        <w:rPr>
          <w:rFonts w:ascii="Helvetica" w:eastAsia="Times New Roman" w:hAnsi="Helvetica" w:cs="Times New Roman"/>
          <w:color w:val="565656"/>
          <w:sz w:val="25"/>
          <w:szCs w:val="25"/>
        </w:rPr>
        <w:t>Demonstrated ability to work in a cross-functional environment</w:t>
      </w:r>
    </w:p>
    <w:p w14:paraId="6A4412D4" w14:textId="77777777" w:rsidR="00F21FA8" w:rsidRPr="00F21FA8" w:rsidRDefault="00F21FA8" w:rsidP="00F21FA8">
      <w:pPr>
        <w:numPr>
          <w:ilvl w:val="0"/>
          <w:numId w:val="3"/>
        </w:numPr>
        <w:shd w:val="clear" w:color="auto" w:fill="FFFFFF"/>
        <w:ind w:left="1020"/>
        <w:rPr>
          <w:rFonts w:ascii="Helvetica" w:eastAsia="Times New Roman" w:hAnsi="Helvetica" w:cs="Times New Roman"/>
          <w:color w:val="565656"/>
          <w:sz w:val="25"/>
          <w:szCs w:val="25"/>
        </w:rPr>
      </w:pPr>
      <w:r w:rsidRPr="00F21FA8">
        <w:rPr>
          <w:rFonts w:ascii="Helvetica" w:eastAsia="Times New Roman" w:hAnsi="Helvetica" w:cs="Times New Roman"/>
          <w:color w:val="565656"/>
          <w:sz w:val="25"/>
          <w:szCs w:val="25"/>
        </w:rPr>
        <w:t>Outstanding written and verbal communication skills</w:t>
      </w:r>
    </w:p>
    <w:p w14:paraId="50933EA8" w14:textId="77777777" w:rsidR="00F21FA8" w:rsidRPr="00F21FA8" w:rsidRDefault="00F21FA8" w:rsidP="00F21FA8">
      <w:pPr>
        <w:numPr>
          <w:ilvl w:val="0"/>
          <w:numId w:val="3"/>
        </w:numPr>
        <w:shd w:val="clear" w:color="auto" w:fill="FFFFFF"/>
        <w:ind w:left="1020"/>
        <w:rPr>
          <w:rFonts w:ascii="Helvetica" w:eastAsia="Times New Roman" w:hAnsi="Helvetica" w:cs="Times New Roman"/>
          <w:color w:val="565656"/>
          <w:sz w:val="25"/>
          <w:szCs w:val="25"/>
        </w:rPr>
      </w:pPr>
      <w:r w:rsidRPr="00F21FA8">
        <w:rPr>
          <w:rFonts w:ascii="Helvetica" w:eastAsia="Times New Roman" w:hAnsi="Helvetica" w:cs="Times New Roman"/>
          <w:color w:val="565656"/>
          <w:sz w:val="25"/>
          <w:szCs w:val="25"/>
        </w:rPr>
        <w:t>Independent, innovative and creative thinker</w:t>
      </w:r>
    </w:p>
    <w:p w14:paraId="3BD7A599" w14:textId="77777777" w:rsidR="00F21FA8" w:rsidRPr="00F21FA8" w:rsidRDefault="00F21FA8" w:rsidP="00F21FA8">
      <w:pPr>
        <w:numPr>
          <w:ilvl w:val="0"/>
          <w:numId w:val="3"/>
        </w:numPr>
        <w:shd w:val="clear" w:color="auto" w:fill="FFFFFF"/>
        <w:ind w:left="1020"/>
        <w:rPr>
          <w:rFonts w:ascii="Helvetica" w:eastAsia="Times New Roman" w:hAnsi="Helvetica" w:cs="Times New Roman"/>
          <w:color w:val="565656"/>
          <w:sz w:val="25"/>
          <w:szCs w:val="25"/>
        </w:rPr>
      </w:pPr>
      <w:r w:rsidRPr="00F21FA8">
        <w:rPr>
          <w:rFonts w:ascii="Helvetica" w:eastAsia="Times New Roman" w:hAnsi="Helvetica" w:cs="Times New Roman"/>
          <w:color w:val="565656"/>
          <w:sz w:val="25"/>
          <w:szCs w:val="25"/>
        </w:rPr>
        <w:t>Strong organization and time management skills</w:t>
      </w:r>
    </w:p>
    <w:p w14:paraId="5AF8AE01" w14:textId="77777777" w:rsidR="00F21FA8" w:rsidRPr="00F21FA8" w:rsidRDefault="00F21FA8" w:rsidP="00F21FA8">
      <w:pPr>
        <w:numPr>
          <w:ilvl w:val="0"/>
          <w:numId w:val="3"/>
        </w:numPr>
        <w:shd w:val="clear" w:color="auto" w:fill="FFFFFF"/>
        <w:ind w:left="1020"/>
        <w:rPr>
          <w:rFonts w:ascii="Helvetica" w:eastAsia="Times New Roman" w:hAnsi="Helvetica" w:cs="Times New Roman"/>
          <w:color w:val="565656"/>
          <w:sz w:val="25"/>
          <w:szCs w:val="25"/>
        </w:rPr>
      </w:pPr>
      <w:r w:rsidRPr="00F21FA8">
        <w:rPr>
          <w:rFonts w:ascii="Helvetica" w:eastAsia="Times New Roman" w:hAnsi="Helvetica" w:cs="Times New Roman"/>
          <w:color w:val="565656"/>
          <w:sz w:val="25"/>
          <w:szCs w:val="25"/>
        </w:rPr>
        <w:t>Must be able to work in a fast paced, changing environment with demonstrated ability to manage multiple competing responsibilities with a high degree of self-motivation</w:t>
      </w:r>
    </w:p>
    <w:p w14:paraId="11384AE3" w14:textId="77777777" w:rsidR="00F21FA8" w:rsidRPr="00F21FA8" w:rsidRDefault="00F21FA8" w:rsidP="00F21FA8">
      <w:pPr>
        <w:shd w:val="clear" w:color="auto" w:fill="FFFFFF"/>
        <w:spacing w:after="192"/>
        <w:rPr>
          <w:rFonts w:ascii="Helvetica" w:eastAsia="Times New Roman" w:hAnsi="Helvetica" w:cs="Times New Roman"/>
          <w:color w:val="565656"/>
          <w:sz w:val="25"/>
          <w:szCs w:val="25"/>
        </w:rPr>
      </w:pPr>
      <w:r w:rsidRPr="00F21FA8">
        <w:rPr>
          <w:rFonts w:ascii="Helvetica" w:eastAsia="Times New Roman" w:hAnsi="Helvetica" w:cs="Times New Roman"/>
          <w:color w:val="565656"/>
          <w:sz w:val="25"/>
          <w:szCs w:val="25"/>
        </w:rPr>
        <w:t>NGM offers a creative, collaborative, highly challenging scientific environment, along with a strong compensation package that includes salary, stock options, 401(k) and a comprehensive benefits package.</w:t>
      </w:r>
    </w:p>
    <w:p w14:paraId="23FCCEC2" w14:textId="77777777" w:rsidR="00F21FA8" w:rsidRPr="00F21FA8" w:rsidRDefault="00F21FA8" w:rsidP="00F21FA8"/>
    <w:p w14:paraId="21981AA5" w14:textId="77777777" w:rsidR="00F21FA8" w:rsidRDefault="00F21FA8"/>
    <w:sectPr w:rsidR="00F21FA8" w:rsidSect="00F73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1C78"/>
    <w:multiLevelType w:val="multilevel"/>
    <w:tmpl w:val="B6CA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444D3"/>
    <w:multiLevelType w:val="multilevel"/>
    <w:tmpl w:val="4BC8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FB74B0"/>
    <w:multiLevelType w:val="multilevel"/>
    <w:tmpl w:val="A6C4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FA8"/>
    <w:rsid w:val="00144194"/>
    <w:rsid w:val="0017447C"/>
    <w:rsid w:val="001E3515"/>
    <w:rsid w:val="003F4B2A"/>
    <w:rsid w:val="005040F4"/>
    <w:rsid w:val="00570961"/>
    <w:rsid w:val="009F0FD9"/>
    <w:rsid w:val="00CE42F9"/>
    <w:rsid w:val="00D74C9C"/>
    <w:rsid w:val="00ED285B"/>
    <w:rsid w:val="00F21FA8"/>
    <w:rsid w:val="00F73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C1561EB"/>
  <w14:defaultImageDpi w14:val="32767"/>
  <w15:chartTrackingRefBased/>
  <w15:docId w15:val="{188F9A10-9B1F-A747-B5A3-3705CCFA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040F4"/>
  </w:style>
  <w:style w:type="paragraph" w:styleId="Heading1">
    <w:name w:val="heading 1"/>
    <w:basedOn w:val="Normal"/>
    <w:next w:val="Normal"/>
    <w:link w:val="Heading1Char"/>
    <w:uiPriority w:val="9"/>
    <w:qFormat/>
    <w:rsid w:val="005040F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040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40F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40F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040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040F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040F4"/>
    <w:pPr>
      <w:ind w:left="720"/>
      <w:contextualSpacing/>
    </w:pPr>
  </w:style>
  <w:style w:type="paragraph" w:styleId="NormalWeb">
    <w:name w:val="Normal (Web)"/>
    <w:basedOn w:val="Normal"/>
    <w:uiPriority w:val="99"/>
    <w:semiHidden/>
    <w:unhideWhenUsed/>
    <w:rsid w:val="00F21FA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21FA8"/>
    <w:rPr>
      <w:i/>
      <w:iCs/>
    </w:rPr>
  </w:style>
  <w:style w:type="character" w:styleId="Strong">
    <w:name w:val="Strong"/>
    <w:basedOn w:val="DefaultParagraphFont"/>
    <w:uiPriority w:val="22"/>
    <w:qFormat/>
    <w:rsid w:val="00F21F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37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457</Words>
  <Characters>2606</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Ribaudo</dc:creator>
  <cp:keywords/>
  <dc:description/>
  <cp:lastModifiedBy>Randall Ribaudo</cp:lastModifiedBy>
  <cp:revision>1</cp:revision>
  <dcterms:created xsi:type="dcterms:W3CDTF">2019-07-16T16:52:00Z</dcterms:created>
  <dcterms:modified xsi:type="dcterms:W3CDTF">2019-07-16T16:54:00Z</dcterms:modified>
</cp:coreProperties>
</file>